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Layout w:type="fixed"/>
        <w:tblLook w:val="01E0" w:firstRow="1" w:lastRow="1" w:firstColumn="1" w:lastColumn="1" w:noHBand="0" w:noVBand="0"/>
      </w:tblPr>
      <w:tblGrid>
        <w:gridCol w:w="4927"/>
        <w:gridCol w:w="6096"/>
      </w:tblGrid>
      <w:tr w:rsidR="00C529DB" w:rsidRPr="009F4CCE" w:rsidTr="009E3A01">
        <w:tc>
          <w:tcPr>
            <w:tcW w:w="492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C529DB" w:rsidRPr="00C529DB" w:rsidRDefault="00C529DB" w:rsidP="00C529D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исходящий номер и дата</w:t>
            </w:r>
          </w:p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Главному врачу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 xml:space="preserve">ФБУЗ «Центр гигиены и эпидемиологии 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в Тюменской  области»</w:t>
            </w:r>
          </w:p>
          <w:p w:rsidR="00C529DB" w:rsidRPr="009F4CCE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9F4CCE">
              <w:rPr>
                <w:rFonts w:ascii="Times New Roman" w:eastAsia="Times New Roman" w:hAnsi="Times New Roman" w:cs="Times New Roman"/>
                <w:bCs/>
              </w:rPr>
              <w:t>А.Я. Фольмеру</w:t>
            </w:r>
          </w:p>
        </w:tc>
      </w:tr>
    </w:tbl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C529DB" w:rsidRDefault="00C529DB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C529DB">
        <w:rPr>
          <w:rFonts w:ascii="Tahoma" w:eastAsia="Times New Roman" w:hAnsi="Tahoma" w:cs="Tahoma"/>
          <w:b/>
          <w:bCs/>
        </w:rPr>
        <w:t>ЗАЯВ</w:t>
      </w:r>
      <w:r w:rsidR="00C44D22">
        <w:rPr>
          <w:rFonts w:ascii="Tahoma" w:eastAsia="Times New Roman" w:hAnsi="Tahoma" w:cs="Tahoma"/>
          <w:b/>
          <w:bCs/>
        </w:rPr>
        <w:t>КА</w:t>
      </w: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294F05" w:rsidRDefault="00294F05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</w:p>
    <w:p w:rsidR="00C529DB" w:rsidRDefault="00C529DB" w:rsidP="00C50DB0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</w:rPr>
      </w:pPr>
    </w:p>
    <w:p w:rsidR="00C529DB" w:rsidRPr="00C529DB" w:rsidRDefault="00C529DB" w:rsidP="00C529D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i/>
        </w:rPr>
      </w:pPr>
    </w:p>
    <w:tbl>
      <w:tblPr>
        <w:tblW w:w="11025" w:type="dxa"/>
        <w:tblInd w:w="-2" w:type="dxa"/>
        <w:tblLayout w:type="fixed"/>
        <w:tblLook w:val="01E0" w:firstRow="1" w:lastRow="1" w:firstColumn="1" w:lastColumn="1" w:noHBand="0" w:noVBand="0"/>
      </w:tblPr>
      <w:tblGrid>
        <w:gridCol w:w="381"/>
        <w:gridCol w:w="1152"/>
        <w:gridCol w:w="1691"/>
        <w:gridCol w:w="425"/>
        <w:gridCol w:w="430"/>
        <w:gridCol w:w="268"/>
        <w:gridCol w:w="15"/>
        <w:gridCol w:w="268"/>
        <w:gridCol w:w="12"/>
        <w:gridCol w:w="414"/>
        <w:gridCol w:w="153"/>
        <w:gridCol w:w="130"/>
        <w:gridCol w:w="281"/>
        <w:gridCol w:w="236"/>
        <w:gridCol w:w="1609"/>
        <w:gridCol w:w="15"/>
        <w:gridCol w:w="221"/>
        <w:gridCol w:w="63"/>
        <w:gridCol w:w="425"/>
        <w:gridCol w:w="286"/>
        <w:gridCol w:w="424"/>
        <w:gridCol w:w="2126"/>
      </w:tblGrid>
      <w:tr w:rsidR="00C529DB" w:rsidRPr="00C529DB" w:rsidTr="0042411B">
        <w:tc>
          <w:tcPr>
            <w:tcW w:w="15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Заявитель</w:t>
            </w:r>
          </w:p>
        </w:tc>
        <w:tc>
          <w:tcPr>
            <w:tcW w:w="94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E07B7D">
        <w:trPr>
          <w:trHeight w:val="221"/>
        </w:trPr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юридического лица, индивидуального предпринимателя</w:t>
            </w:r>
          </w:p>
        </w:tc>
      </w:tr>
      <w:tr w:rsidR="00C529DB" w:rsidRPr="00C529DB" w:rsidTr="0042411B"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C529DB" w:rsidRPr="00C529DB" w:rsidTr="00E07B7D">
        <w:trPr>
          <w:trHeight w:val="340"/>
        </w:trPr>
        <w:tc>
          <w:tcPr>
            <w:tcW w:w="1102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юридический адрес</w:t>
            </w:r>
          </w:p>
        </w:tc>
      </w:tr>
      <w:tr w:rsidR="00C529DB" w:rsidRPr="00C529DB" w:rsidTr="0042411B"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E07B7D"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фактический адрес</w:t>
            </w:r>
          </w:p>
        </w:tc>
      </w:tr>
      <w:tr w:rsidR="00C529DB" w:rsidRPr="00C529DB" w:rsidTr="0042411B">
        <w:tc>
          <w:tcPr>
            <w:tcW w:w="5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5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C529DB" w:rsidRPr="00C529DB" w:rsidTr="00CF09ED">
        <w:trPr>
          <w:trHeight w:val="234"/>
        </w:trPr>
        <w:tc>
          <w:tcPr>
            <w:tcW w:w="505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номер телефона/факса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686" w:type="dxa"/>
            <w:gridSpan w:val="10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адрес электронной почты</w:t>
            </w:r>
          </w:p>
        </w:tc>
      </w:tr>
      <w:tr w:rsidR="00C529DB" w:rsidRPr="00C529DB" w:rsidTr="0042411B">
        <w:tc>
          <w:tcPr>
            <w:tcW w:w="4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529DB" w:rsidRPr="00C529DB" w:rsidTr="00CF09ED">
        <w:tc>
          <w:tcPr>
            <w:tcW w:w="43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 И. О. руководителя, предпринимателя (полностью)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324" w:type="dxa"/>
            <w:gridSpan w:val="5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 xml:space="preserve">документ, подтверждающий полномочия </w:t>
            </w:r>
          </w:p>
        </w:tc>
      </w:tr>
      <w:tr w:rsidR="00C529DB" w:rsidRPr="00C529DB" w:rsidTr="00CF09ED">
        <w:tc>
          <w:tcPr>
            <w:tcW w:w="11025" w:type="dxa"/>
            <w:gridSpan w:val="22"/>
            <w:shd w:val="clear" w:color="auto" w:fill="auto"/>
          </w:tcPr>
          <w:p w:rsidR="009E3A01" w:rsidRPr="00C529DB" w:rsidRDefault="009E3A01" w:rsidP="00FF6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F09ED" w:rsidRPr="00C529DB" w:rsidTr="0042411B">
        <w:tc>
          <w:tcPr>
            <w:tcW w:w="4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</w:tr>
      <w:tr w:rsidR="00CF09ED" w:rsidRPr="00C529DB" w:rsidTr="00B71B97">
        <w:tc>
          <w:tcPr>
            <w:tcW w:w="4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ИНН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2838" w:type="dxa"/>
            <w:gridSpan w:val="7"/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CF09ED" w:rsidRPr="00C529DB" w:rsidRDefault="00CF09ED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CF09ED" w:rsidRPr="00C529DB" w:rsidRDefault="00B71B97" w:rsidP="0011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>ОГРН</w:t>
            </w:r>
          </w:p>
        </w:tc>
      </w:tr>
      <w:tr w:rsidR="00F3065A" w:rsidRPr="00C529DB" w:rsidTr="00B71B97"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F3065A" w:rsidRPr="00C529DB" w:rsidRDefault="00F3065A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563B4D" w:rsidRPr="00C529DB" w:rsidTr="0042411B">
        <w:trPr>
          <w:trHeight w:val="679"/>
        </w:trPr>
        <w:tc>
          <w:tcPr>
            <w:tcW w:w="110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  <w:r w:rsidRPr="00C529DB">
              <w:rPr>
                <w:rFonts w:ascii="Tahoma" w:eastAsia="Times New Roman" w:hAnsi="Tahoma" w:cs="Tahoma"/>
                <w:b/>
                <w:bCs/>
              </w:rPr>
              <w:t>Просит провести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(текст заяв</w:t>
            </w:r>
            <w:r>
              <w:rPr>
                <w:rFonts w:ascii="Tahoma" w:eastAsia="Times New Roman" w:hAnsi="Tahoma" w:cs="Tahoma"/>
                <w:bCs/>
                <w:sz w:val="18"/>
              </w:rPr>
              <w:t>ки</w:t>
            </w:r>
            <w:r w:rsidRPr="00C44D22">
              <w:rPr>
                <w:rFonts w:ascii="Tahoma" w:eastAsia="Times New Roman" w:hAnsi="Tahoma" w:cs="Tahoma"/>
                <w:bCs/>
                <w:sz w:val="18"/>
              </w:rPr>
              <w:t>)</w:t>
            </w:r>
            <w:r w:rsidRPr="00C44D22">
              <w:rPr>
                <w:rFonts w:ascii="Tahoma" w:eastAsia="Times New Roman" w:hAnsi="Tahoma" w:cs="Tahoma"/>
                <w:b/>
                <w:bCs/>
                <w:sz w:val="18"/>
              </w:rPr>
              <w:t xml:space="preserve">: </w:t>
            </w: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</w:rPr>
            </w:pPr>
          </w:p>
          <w:p w:rsidR="00563B4D" w:rsidRPr="00BD5B88" w:rsidRDefault="00563B4D" w:rsidP="00C44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29DB" w:rsidRPr="00C529DB" w:rsidTr="0042411B">
        <w:trPr>
          <w:trHeight w:val="36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0644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С отбором проб продукции, объектов внешней среды с оформлением акта (протокола) отбора проб </w:t>
            </w:r>
          </w:p>
        </w:tc>
      </w:tr>
      <w:tr w:rsidR="00C529DB" w:rsidRPr="00C529DB" w:rsidTr="00CF09ED">
        <w:trPr>
          <w:gridBefore w:val="1"/>
          <w:wBefore w:w="381" w:type="dxa"/>
          <w:trHeight w:val="122"/>
        </w:trPr>
        <w:tc>
          <w:tcPr>
            <w:tcW w:w="10644" w:type="dxa"/>
            <w:gridSpan w:val="21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C529DB" w:rsidRPr="00C529DB" w:rsidTr="00FC4078">
        <w:trPr>
          <w:trHeight w:val="183"/>
        </w:trPr>
        <w:tc>
          <w:tcPr>
            <w:tcW w:w="11025" w:type="dxa"/>
            <w:gridSpan w:val="22"/>
            <w:shd w:val="clear" w:color="auto" w:fill="auto"/>
          </w:tcPr>
          <w:p w:rsidR="00C529DB" w:rsidRPr="00C529DB" w:rsidRDefault="00C831B4" w:rsidP="00C83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Заявитель  ознакомлен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с</w:t>
            </w:r>
            <w:proofErr w:type="gramEnd"/>
            <w:r w:rsidR="00C529DB" w:rsidRPr="00C529D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C831B4" w:rsidRPr="00C529DB" w:rsidTr="0042411B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31B4" w:rsidRPr="00C529DB" w:rsidRDefault="00C831B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831B4" w:rsidRPr="00C529DB" w:rsidRDefault="008C2FF2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правилами отбора 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оповещен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 необходимом количестве образцов для проведения испытаний (исследований), порядком, условиями и сроками доставки, ответственностью за их соблюдение;</w:t>
            </w:r>
          </w:p>
        </w:tc>
      </w:tr>
      <w:tr w:rsidR="00C831B4" w:rsidRPr="00C529DB" w:rsidTr="0042411B">
        <w:trPr>
          <w:trHeight w:val="52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831B4" w:rsidRPr="00C529DB" w:rsidRDefault="00C831B4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831B4" w:rsidRPr="008C2FF2" w:rsidRDefault="008C2FF2" w:rsidP="00F279E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hAnsi="Times New Roman" w:cs="Times New Roman"/>
                <w:sz w:val="20"/>
              </w:rPr>
            </w:pPr>
            <w:r w:rsidRPr="00B431B7">
              <w:rPr>
                <w:rFonts w:ascii="Times New Roman" w:hAnsi="Times New Roman" w:cs="Times New Roman"/>
                <w:sz w:val="20"/>
              </w:rPr>
              <w:t>порядком возврата образцов</w:t>
            </w:r>
            <w:r>
              <w:rPr>
                <w:rFonts w:ascii="Times New Roman" w:hAnsi="Times New Roman" w:cs="Times New Roman"/>
                <w:sz w:val="20"/>
              </w:rPr>
              <w:t xml:space="preserve"> (образцы после микробиологических исследований, скоропортящейся продукции, а также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образцы, подвергшиеся разрушающим методам испытаний </w:t>
            </w:r>
            <w:r w:rsidRPr="00876649">
              <w:rPr>
                <w:rFonts w:ascii="Times New Roman" w:hAnsi="Times New Roman" w:cs="Times New Roman"/>
                <w:b/>
                <w:sz w:val="20"/>
              </w:rPr>
              <w:t>возврату не подлежат</w:t>
            </w:r>
            <w:proofErr w:type="gramEnd"/>
            <w:r w:rsidRPr="00876649">
              <w:rPr>
                <w:rFonts w:ascii="Times New Roman" w:hAnsi="Times New Roman" w:cs="Times New Roman"/>
                <w:b/>
                <w:sz w:val="20"/>
              </w:rPr>
              <w:t>!!!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65908" w:rsidRPr="00C529DB" w:rsidTr="00F279ED">
        <w:trPr>
          <w:trHeight w:val="346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865908" w:rsidRPr="00C07110" w:rsidRDefault="00865908" w:rsidP="00C07110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Заявитель несет полную ответственность за достоверность предоставленной информации!</w:t>
            </w:r>
          </w:p>
        </w:tc>
      </w:tr>
      <w:tr w:rsidR="00C07110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хранение контрольных образцов на территории Заявителя;</w:t>
            </w:r>
          </w:p>
        </w:tc>
      </w:tr>
      <w:tr w:rsidR="00C07110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07110" w:rsidRPr="00C529DB" w:rsidRDefault="00C07110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876649">
              <w:rPr>
                <w:rFonts w:ascii="Times New Roman" w:hAnsi="Times New Roman" w:cs="Times New Roman"/>
                <w:sz w:val="20"/>
              </w:rPr>
              <w:t>хранение контрольных образцов на территории Исполнителя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CD4236" w:rsidRPr="00C529DB" w:rsidTr="00CD4236">
        <w:trPr>
          <w:trHeight w:val="339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CD4236" w:rsidRPr="00CD4236" w:rsidRDefault="00CD4236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Заявитель проинформирован:</w:t>
            </w:r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876649" w:rsidRDefault="00CD4236" w:rsidP="00CD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беспристрастности и независимости проведения испытаний и оценке результатов;</w:t>
            </w:r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CD4236" w:rsidRDefault="00CD4236" w:rsidP="00CD423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4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конфиденциальности полученной информации;</w:t>
            </w:r>
          </w:p>
        </w:tc>
      </w:tr>
      <w:tr w:rsidR="00CD4236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D4236" w:rsidRPr="00C529DB" w:rsidRDefault="00CD4236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D4236" w:rsidRPr="00876649" w:rsidRDefault="00CD4236" w:rsidP="00CD4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что срок проведения лабораторно-инструментальных испытаний не может быть меньше срока, предусмотренного методикой.</w:t>
            </w:r>
          </w:p>
        </w:tc>
      </w:tr>
      <w:tr w:rsidR="00FA17F1" w:rsidRPr="00C529DB" w:rsidTr="00237459">
        <w:trPr>
          <w:trHeight w:val="339"/>
        </w:trPr>
        <w:tc>
          <w:tcPr>
            <w:tcW w:w="1102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7F1" w:rsidRPr="00876649" w:rsidRDefault="00FA17F1" w:rsidP="00FA17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Передать результаты </w:t>
            </w:r>
            <w:r w:rsidR="00237459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испытаний (измерений) </w:t>
            </w:r>
            <w:r w:rsidR="00237459" w:rsidRPr="006A6D08">
              <w:rPr>
                <w:rFonts w:ascii="Tahoma" w:eastAsia="Times New Roman" w:hAnsi="Tahoma" w:cs="Tahoma"/>
                <w:bCs/>
                <w:i/>
                <w:sz w:val="16"/>
                <w:szCs w:val="16"/>
              </w:rPr>
              <w:t>(выбор только одного)</w:t>
            </w:r>
          </w:p>
        </w:tc>
      </w:tr>
      <w:tr w:rsidR="00237459" w:rsidRPr="00C529DB" w:rsidTr="00B46D98">
        <w:trPr>
          <w:trHeight w:val="1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37459" w:rsidRPr="00C529DB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C529DB" w:rsidRDefault="00237459" w:rsidP="0011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Получение лично  (Ф.И.О.)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BF1645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37459" w:rsidRPr="00C529DB" w:rsidTr="00B46D98">
        <w:trPr>
          <w:trHeight w:val="1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37459" w:rsidRPr="00C529DB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1A791F" w:rsidRDefault="00237459" w:rsidP="0011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Pr="005243BC">
              <w:rPr>
                <w:rFonts w:ascii="Times New Roman" w:hAnsi="Times New Roman" w:cs="Times New Roman"/>
                <w:sz w:val="20"/>
              </w:rPr>
              <w:t>лектронной почт</w:t>
            </w:r>
            <w:r>
              <w:rPr>
                <w:rFonts w:ascii="Times New Roman" w:hAnsi="Times New Roman" w:cs="Times New Roman"/>
                <w:sz w:val="20"/>
              </w:rPr>
              <w:t>ой (указать адрес)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BF1645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37459" w:rsidRPr="00C529DB" w:rsidTr="00B46D98">
        <w:trPr>
          <w:trHeight w:val="16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237459" w:rsidRPr="00C529DB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1A791F" w:rsidRDefault="00237459" w:rsidP="001155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Почтовым сообщением (указать адрес)</w:t>
            </w:r>
          </w:p>
        </w:tc>
        <w:tc>
          <w:tcPr>
            <w:tcW w:w="69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459" w:rsidRPr="00BF1645" w:rsidRDefault="00237459" w:rsidP="00137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FA17F1" w:rsidRPr="00C529DB" w:rsidTr="00237459">
        <w:trPr>
          <w:trHeight w:val="425"/>
        </w:trPr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17F1" w:rsidRDefault="00FA17F1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529DB" w:rsidRPr="00C529DB" w:rsidTr="00B46D98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Wingdings-Regular" w:hAnsi="Tahoma" w:cs="Tahoma"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>Оставляю право выбора</w:t>
            </w: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 xml:space="preserve"> оптимального метода исследований за Испытательным Лабораторным Центром.</w:t>
            </w:r>
          </w:p>
        </w:tc>
      </w:tr>
      <w:tr w:rsidR="00C529DB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Wingdings-Regular" w:hAnsi="Tahoma" w:cs="Tahoma"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b/>
                <w:sz w:val="18"/>
                <w:szCs w:val="18"/>
              </w:rPr>
              <w:t>Прошу вернуть образцы</w:t>
            </w: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 xml:space="preserve"> продукции после окончания исследований (за исключением скоропортящихся и подвергшихся разрушающим методам воздействия).</w:t>
            </w:r>
          </w:p>
        </w:tc>
      </w:tr>
      <w:tr w:rsidR="00722FA9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22FA9" w:rsidRPr="00C529DB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722FA9" w:rsidRPr="00722FA9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Оплату гарантируем.</w:t>
            </w:r>
          </w:p>
        </w:tc>
      </w:tr>
      <w:tr w:rsidR="00722FA9" w:rsidRPr="00C529DB" w:rsidTr="00B46D98">
        <w:trPr>
          <w:trHeight w:val="3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722FA9" w:rsidRPr="00C529DB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722FA9" w:rsidRPr="00722FA9" w:rsidRDefault="00722FA9" w:rsidP="00C52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proofErr w:type="gramStart"/>
            <w:r w:rsidRPr="00722FA9">
              <w:rPr>
                <w:rFonts w:ascii="Times New Roman" w:hAnsi="Times New Roman" w:cs="Times New Roman"/>
                <w:b/>
                <w:iCs/>
                <w:sz w:val="20"/>
              </w:rPr>
              <w:t>Согласны на привлечение субподрядных организаций для выполнения услуг.</w:t>
            </w:r>
            <w:proofErr w:type="gramEnd"/>
          </w:p>
        </w:tc>
      </w:tr>
      <w:tr w:rsidR="00C529DB" w:rsidRPr="00C529DB" w:rsidTr="00025E02">
        <w:tc>
          <w:tcPr>
            <w:tcW w:w="11025" w:type="dxa"/>
            <w:gridSpan w:val="22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529D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Банковские реквизиты заявителя:</w:t>
            </w:r>
          </w:p>
          <w:p w:rsidR="007A4FF2" w:rsidRPr="00C529DB" w:rsidRDefault="007A4FF2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529DB" w:rsidRPr="00C529DB" w:rsidTr="00B46D98">
        <w:tc>
          <w:tcPr>
            <w:tcW w:w="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C529DB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C529DB" w:rsidRPr="00C529DB" w:rsidTr="00CF09ED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номер расчетного счета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наименование банка</w:t>
            </w:r>
          </w:p>
        </w:tc>
      </w:tr>
      <w:tr w:rsidR="00C529DB" w:rsidRPr="00C529DB" w:rsidTr="00B46D98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C529DB" w:rsidRPr="00C529DB" w:rsidTr="00CC0904">
        <w:trPr>
          <w:trHeight w:val="165"/>
        </w:trPr>
        <w:tc>
          <w:tcPr>
            <w:tcW w:w="5620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к/с (</w:t>
            </w:r>
            <w:proofErr w:type="gramStart"/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л</w:t>
            </w:r>
            <w:proofErr w:type="gramEnd"/>
            <w:r w:rsidRPr="00C529DB">
              <w:rPr>
                <w:rFonts w:ascii="Tahoma" w:eastAsia="Times New Roman" w:hAnsi="Tahoma" w:cs="Tahoma"/>
                <w:bCs/>
                <w:sz w:val="16"/>
                <w:szCs w:val="16"/>
              </w:rPr>
              <w:t>/с)</w:t>
            </w: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БИК</w:t>
            </w:r>
          </w:p>
        </w:tc>
      </w:tr>
      <w:tr w:rsidR="00C529DB" w:rsidRPr="00C529DB" w:rsidTr="00CC0904">
        <w:trPr>
          <w:trHeight w:val="150"/>
        </w:trPr>
        <w:tc>
          <w:tcPr>
            <w:tcW w:w="5620" w:type="dxa"/>
            <w:gridSpan w:val="13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C529DB" w:rsidRPr="00C529DB" w:rsidTr="00CC0904">
        <w:trPr>
          <w:trHeight w:val="165"/>
        </w:trPr>
        <w:tc>
          <w:tcPr>
            <w:tcW w:w="5620" w:type="dxa"/>
            <w:gridSpan w:val="13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5169" w:type="dxa"/>
            <w:gridSpan w:val="8"/>
            <w:shd w:val="clear" w:color="auto" w:fill="auto"/>
          </w:tcPr>
          <w:p w:rsidR="00C529DB" w:rsidRPr="00C529DB" w:rsidRDefault="00C529DB" w:rsidP="00C529DB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50ACB" w:rsidRPr="00C529DB" w:rsidTr="00CC0904">
        <w:trPr>
          <w:trHeight w:val="150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650ACB" w:rsidRPr="00650ACB" w:rsidRDefault="00650ACB" w:rsidP="00650AC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50A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 действия от имени заявителя, связанные с проведением лабораторно - инструментальных испытаний, получением протоколов испытаний и/ или экспертных заключений доверяю осуществлять:</w:t>
            </w:r>
          </w:p>
        </w:tc>
      </w:tr>
      <w:tr w:rsidR="00650ACB" w:rsidRPr="00C529DB" w:rsidTr="00B46D98">
        <w:trPr>
          <w:trHeight w:val="255"/>
        </w:trPr>
        <w:tc>
          <w:tcPr>
            <w:tcW w:w="4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0ACB" w:rsidRPr="00C529DB" w:rsidTr="00B46D98">
        <w:trPr>
          <w:trHeight w:val="613"/>
        </w:trPr>
        <w:tc>
          <w:tcPr>
            <w:tcW w:w="464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Ф.И.О. полностью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55" w:type="dxa"/>
            <w:gridSpan w:val="7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телефон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shd w:val="clear" w:color="auto" w:fill="auto"/>
            <w:vAlign w:val="center"/>
          </w:tcPr>
          <w:p w:rsidR="00650ACB" w:rsidRPr="00C529DB" w:rsidRDefault="00650ACB" w:rsidP="00C52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C529DB">
              <w:rPr>
                <w:rFonts w:ascii="Tahoma" w:eastAsia="Times New Roman" w:hAnsi="Tahoma" w:cs="Tahoma"/>
                <w:sz w:val="16"/>
                <w:szCs w:val="16"/>
              </w:rPr>
              <w:t>эл. почта</w:t>
            </w:r>
          </w:p>
        </w:tc>
      </w:tr>
      <w:tr w:rsidR="006520D9" w:rsidRPr="00C529DB" w:rsidTr="00CF09ED">
        <w:trPr>
          <w:trHeight w:val="339"/>
        </w:trPr>
        <w:tc>
          <w:tcPr>
            <w:tcW w:w="3224" w:type="dxa"/>
            <w:gridSpan w:val="3"/>
            <w:vMerge w:val="restart"/>
            <w:shd w:val="clear" w:color="auto" w:fill="auto"/>
            <w:vAlign w:val="center"/>
          </w:tcPr>
          <w:p w:rsidR="006520D9" w:rsidRPr="00917BB2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0"/>
                <w:szCs w:val="20"/>
              </w:rPr>
            </w:pPr>
            <w:r w:rsidRPr="00917BB2">
              <w:rPr>
                <w:rFonts w:ascii="Tahoma" w:eastAsia="Wingdings-Regular" w:hAnsi="Tahoma" w:cs="Tahoma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</w:tr>
      <w:tr w:rsidR="006520D9" w:rsidRPr="00C529DB" w:rsidTr="00425E7A">
        <w:trPr>
          <w:trHeight w:val="549"/>
        </w:trPr>
        <w:tc>
          <w:tcPr>
            <w:tcW w:w="3224" w:type="dxa"/>
            <w:gridSpan w:val="3"/>
            <w:vMerge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Ф.И.О.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  <w:r>
              <w:rPr>
                <w:rFonts w:ascii="Tahoma" w:eastAsia="Wingdings-Regular" w:hAnsi="Tahoma" w:cs="Tahoma"/>
                <w:sz w:val="24"/>
                <w:szCs w:val="24"/>
              </w:rPr>
              <w:t>м.п.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6520D9" w:rsidRPr="006520D9" w:rsidRDefault="006520D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6520D9">
              <w:rPr>
                <w:rFonts w:ascii="Tahoma" w:eastAsia="Wingdings-Regular" w:hAnsi="Tahoma" w:cs="Tahoma"/>
                <w:sz w:val="16"/>
                <w:szCs w:val="16"/>
              </w:rPr>
              <w:t>подпись</w:t>
            </w:r>
          </w:p>
        </w:tc>
      </w:tr>
      <w:tr w:rsidR="00425E7A" w:rsidRPr="00C529DB" w:rsidTr="00425E7A">
        <w:trPr>
          <w:trHeight w:val="709"/>
        </w:trPr>
        <w:tc>
          <w:tcPr>
            <w:tcW w:w="3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411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E7A" w:rsidRPr="006520D9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</w:tr>
      <w:tr w:rsidR="00FB2E40" w:rsidRPr="00C529DB" w:rsidTr="00425E7A">
        <w:trPr>
          <w:trHeight w:val="339"/>
        </w:trPr>
        <w:tc>
          <w:tcPr>
            <w:tcW w:w="11025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2E40" w:rsidRPr="00FB2E40" w:rsidRDefault="00FB2E40" w:rsidP="00FB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Wingdings-Regular" w:hAnsi="Tahoma" w:cs="Tahoma"/>
                <w:i/>
                <w:sz w:val="16"/>
                <w:szCs w:val="16"/>
              </w:rPr>
            </w:pPr>
            <w:r w:rsidRPr="00FB2E40">
              <w:rPr>
                <w:rFonts w:ascii="Tahoma" w:eastAsia="Wingdings-Regular" w:hAnsi="Tahoma" w:cs="Tahoma"/>
                <w:i/>
                <w:sz w:val="16"/>
                <w:szCs w:val="16"/>
              </w:rPr>
              <w:t>Заполняется специалистами ФБУЗ «Центр гигиены и эпидемиологии в Тюменской области»</w:t>
            </w:r>
          </w:p>
        </w:tc>
      </w:tr>
      <w:tr w:rsidR="00FE6F09" w:rsidRPr="00CD4236" w:rsidTr="00FB2E40">
        <w:trPr>
          <w:trHeight w:val="339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FE6F09" w:rsidRPr="00CD4236" w:rsidRDefault="00FE6F09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Заявка проанализирована на предмет</w:t>
            </w:r>
            <w:r w:rsidRPr="00CD4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FE6F09" w:rsidRPr="00876649" w:rsidTr="00CF09ED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87664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наличие материальных ресурсов</w:t>
            </w:r>
          </w:p>
        </w:tc>
      </w:tr>
      <w:tr w:rsidR="00FE6F09" w:rsidRPr="00CD4236" w:rsidTr="00CF09ED">
        <w:trPr>
          <w:trHeight w:val="339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CD4236" w:rsidRDefault="00FE6F09" w:rsidP="00FF64C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наличие квалифицир</w:t>
            </w:r>
            <w:r>
              <w:rPr>
                <w:rFonts w:ascii="Times New Roman" w:hAnsi="Times New Roman" w:cs="Times New Roman"/>
                <w:sz w:val="20"/>
              </w:rPr>
              <w:t>ованного и обученного персонала</w:t>
            </w:r>
          </w:p>
        </w:tc>
      </w:tr>
      <w:tr w:rsidR="00FE6F09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Pr="0087664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5D77E3">
              <w:rPr>
                <w:rFonts w:ascii="Times New Roman" w:hAnsi="Times New Roman" w:cs="Times New Roman"/>
                <w:sz w:val="20"/>
              </w:rPr>
              <w:t>аличие поверенного/аттестованного оборудования</w:t>
            </w:r>
          </w:p>
        </w:tc>
      </w:tr>
      <w:tr w:rsidR="00FE6F09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09" w:rsidRPr="00C529DB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FE6F09" w:rsidRDefault="00FE6F09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>метод исследования согласован</w:t>
            </w:r>
          </w:p>
        </w:tc>
      </w:tr>
      <w:tr w:rsidR="00425E7A" w:rsidRPr="00876649" w:rsidTr="00425E7A">
        <w:trPr>
          <w:trHeight w:val="226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226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8518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7A" w:rsidRPr="00425E7A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25E7A">
              <w:rPr>
                <w:rFonts w:ascii="Times New Roman" w:hAnsi="Times New Roman" w:cs="Times New Roman"/>
                <w:b/>
                <w:sz w:val="20"/>
              </w:rPr>
              <w:t>Врач по общей гигиене: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410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E7A" w:rsidRPr="00876649" w:rsidTr="00CC6177">
        <w:trPr>
          <w:trHeight w:val="5780"/>
        </w:trPr>
        <w:tc>
          <w:tcPr>
            <w:tcW w:w="381" w:type="dxa"/>
            <w:shd w:val="clear" w:color="auto" w:fill="auto"/>
            <w:vAlign w:val="center"/>
          </w:tcPr>
          <w:p w:rsidR="00425E7A" w:rsidRPr="00C529DB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Wingdings-Regular" w:hAnsi="Tahoma" w:cs="Tahoma"/>
                <w:b/>
                <w:sz w:val="24"/>
                <w:szCs w:val="24"/>
              </w:rPr>
            </w:pPr>
          </w:p>
        </w:tc>
        <w:tc>
          <w:tcPr>
            <w:tcW w:w="10644" w:type="dxa"/>
            <w:gridSpan w:val="21"/>
            <w:shd w:val="clear" w:color="auto" w:fill="auto"/>
          </w:tcPr>
          <w:p w:rsidR="00425E7A" w:rsidRPr="005D77E3" w:rsidRDefault="00425E7A" w:rsidP="00FF6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F09" w:rsidRPr="00C529DB" w:rsidTr="00CC6177">
        <w:trPr>
          <w:trHeight w:val="82"/>
        </w:trPr>
        <w:tc>
          <w:tcPr>
            <w:tcW w:w="11025" w:type="dxa"/>
            <w:gridSpan w:val="22"/>
            <w:shd w:val="clear" w:color="auto" w:fill="auto"/>
            <w:vAlign w:val="center"/>
          </w:tcPr>
          <w:p w:rsidR="00FE6F09" w:rsidRPr="00C529DB" w:rsidRDefault="00FE6F09" w:rsidP="00BF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5D77E3">
              <w:rPr>
                <w:rFonts w:ascii="Times New Roman" w:hAnsi="Times New Roman" w:cs="Times New Roman"/>
                <w:sz w:val="20"/>
              </w:rPr>
              <w:t xml:space="preserve">ФБУЗ «Центр гигиены и эпидемиологии в Тюменской области»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Адрес: г. Тюмень, ул. Холодильная, 57, корп. 3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 xml:space="preserve">Телефоны: 567992, 567991, 567990  </w:t>
            </w:r>
            <w:r w:rsidR="00EE6D76">
              <w:rPr>
                <w:rFonts w:ascii="Times New Roman" w:hAnsi="Times New Roman" w:cs="Times New Roman"/>
                <w:sz w:val="20"/>
              </w:rPr>
              <w:t xml:space="preserve"> доб. договорного отдела: 3026,3025,</w:t>
            </w:r>
            <w:r w:rsidRPr="005D77E3">
              <w:rPr>
                <w:rFonts w:ascii="Times New Roman" w:hAnsi="Times New Roman" w:cs="Times New Roman"/>
                <w:sz w:val="20"/>
              </w:rPr>
              <w:t>302</w:t>
            </w:r>
            <w:r w:rsidR="00BF1645">
              <w:rPr>
                <w:rFonts w:ascii="Times New Roman" w:hAnsi="Times New Roman" w:cs="Times New Roman"/>
                <w:sz w:val="20"/>
              </w:rPr>
              <w:t>4</w:t>
            </w:r>
            <w:r w:rsidRPr="005D77E3">
              <w:rPr>
                <w:rFonts w:ascii="Times New Roman" w:hAnsi="Times New Roman" w:cs="Times New Roman"/>
                <w:sz w:val="20"/>
              </w:rPr>
              <w:t>,</w:t>
            </w:r>
            <w:r w:rsidR="00BF1645">
              <w:rPr>
                <w:rFonts w:ascii="Times New Roman" w:hAnsi="Times New Roman" w:cs="Times New Roman"/>
                <w:sz w:val="20"/>
              </w:rPr>
              <w:t>3023,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 3022,  302</w:t>
            </w:r>
            <w:r w:rsidR="00BF1645">
              <w:rPr>
                <w:rFonts w:ascii="Times New Roman" w:hAnsi="Times New Roman" w:cs="Times New Roman"/>
                <w:sz w:val="20"/>
              </w:rPr>
              <w:t>1,3020</w:t>
            </w:r>
            <w:r w:rsidRPr="005D77E3">
              <w:rPr>
                <w:rFonts w:ascii="Times New Roman" w:hAnsi="Times New Roman" w:cs="Times New Roman"/>
                <w:sz w:val="20"/>
              </w:rPr>
              <w:t xml:space="preserve">;  Факс: 50-55-89  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Эл. почта: dogovor@fguz-tyumen.ru,  zav_dogovor@fguz-tyumen.ru</w:t>
            </w:r>
            <w:r w:rsidRPr="005D77E3">
              <w:rPr>
                <w:rFonts w:ascii="Times New Roman" w:hAnsi="Times New Roman" w:cs="Times New Roman"/>
                <w:sz w:val="20"/>
              </w:rPr>
              <w:br/>
              <w:t>Часы приема: пн</w:t>
            </w:r>
            <w:proofErr w:type="gramStart"/>
            <w:r w:rsidRPr="005D77E3">
              <w:rPr>
                <w:rFonts w:ascii="Times New Roman" w:hAnsi="Times New Roman" w:cs="Times New Roman"/>
                <w:sz w:val="20"/>
              </w:rPr>
              <w:t>.-</w:t>
            </w:r>
            <w:proofErr w:type="spellStart"/>
            <w:proofErr w:type="gramEnd"/>
            <w:r w:rsidRPr="005D77E3">
              <w:rPr>
                <w:rFonts w:ascii="Times New Roman" w:hAnsi="Times New Roman" w:cs="Times New Roman"/>
                <w:sz w:val="20"/>
              </w:rPr>
              <w:t>п</w:t>
            </w:r>
            <w:r w:rsidR="00EE6D76">
              <w:rPr>
                <w:rFonts w:ascii="Times New Roman" w:hAnsi="Times New Roman" w:cs="Times New Roman"/>
                <w:sz w:val="20"/>
              </w:rPr>
              <w:t>тн</w:t>
            </w:r>
            <w:proofErr w:type="spellEnd"/>
            <w:r w:rsidR="00EE6D76">
              <w:rPr>
                <w:rFonts w:ascii="Times New Roman" w:hAnsi="Times New Roman" w:cs="Times New Roman"/>
                <w:sz w:val="20"/>
              </w:rPr>
              <w:t xml:space="preserve">. 8.00-17.00  </w:t>
            </w:r>
          </w:p>
        </w:tc>
      </w:tr>
    </w:tbl>
    <w:p w:rsidR="00FE6F09" w:rsidRDefault="00FE6F09" w:rsidP="00F72B5F"/>
    <w:sectPr w:rsidR="00FE6F09" w:rsidSect="00C529DB">
      <w:pgSz w:w="11906" w:h="16838"/>
      <w:pgMar w:top="56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29DB"/>
    <w:rsid w:val="00025E02"/>
    <w:rsid w:val="000D51F3"/>
    <w:rsid w:val="00137D3F"/>
    <w:rsid w:val="00237459"/>
    <w:rsid w:val="00287169"/>
    <w:rsid w:val="00294F05"/>
    <w:rsid w:val="0042411B"/>
    <w:rsid w:val="00425E7A"/>
    <w:rsid w:val="00441461"/>
    <w:rsid w:val="00471FFC"/>
    <w:rsid w:val="00563B4D"/>
    <w:rsid w:val="005D5B30"/>
    <w:rsid w:val="00650ACB"/>
    <w:rsid w:val="006520D9"/>
    <w:rsid w:val="006A6D08"/>
    <w:rsid w:val="00722FA9"/>
    <w:rsid w:val="00723BF9"/>
    <w:rsid w:val="00737FE2"/>
    <w:rsid w:val="00765659"/>
    <w:rsid w:val="007A4FF2"/>
    <w:rsid w:val="007E4EED"/>
    <w:rsid w:val="00865908"/>
    <w:rsid w:val="00880DEE"/>
    <w:rsid w:val="008C2FF2"/>
    <w:rsid w:val="008D7BE9"/>
    <w:rsid w:val="00917BB2"/>
    <w:rsid w:val="009E3A01"/>
    <w:rsid w:val="009F4CCE"/>
    <w:rsid w:val="00AB13DB"/>
    <w:rsid w:val="00B46D98"/>
    <w:rsid w:val="00B71B97"/>
    <w:rsid w:val="00BC5EE6"/>
    <w:rsid w:val="00BD5B88"/>
    <w:rsid w:val="00BF1645"/>
    <w:rsid w:val="00C07110"/>
    <w:rsid w:val="00C22856"/>
    <w:rsid w:val="00C44D22"/>
    <w:rsid w:val="00C50DB0"/>
    <w:rsid w:val="00C529DB"/>
    <w:rsid w:val="00C831B4"/>
    <w:rsid w:val="00CC0904"/>
    <w:rsid w:val="00CC6177"/>
    <w:rsid w:val="00CD4236"/>
    <w:rsid w:val="00CF09ED"/>
    <w:rsid w:val="00DB62D8"/>
    <w:rsid w:val="00E07B7D"/>
    <w:rsid w:val="00E15D41"/>
    <w:rsid w:val="00E418D2"/>
    <w:rsid w:val="00EE6D76"/>
    <w:rsid w:val="00F279ED"/>
    <w:rsid w:val="00F3065A"/>
    <w:rsid w:val="00F72B5F"/>
    <w:rsid w:val="00FA17F1"/>
    <w:rsid w:val="00FB2E40"/>
    <w:rsid w:val="00FC4078"/>
    <w:rsid w:val="00FE6F0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2C5-6D1C-4BEB-B951-C7B5037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moiseevaep</dc:creator>
  <cp:keywords/>
  <dc:description/>
  <cp:lastModifiedBy>Dez_otd05</cp:lastModifiedBy>
  <cp:revision>50</cp:revision>
  <dcterms:created xsi:type="dcterms:W3CDTF">2017-04-06T05:54:00Z</dcterms:created>
  <dcterms:modified xsi:type="dcterms:W3CDTF">2018-11-26T10:50:00Z</dcterms:modified>
</cp:coreProperties>
</file>